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A6" w:rsidRDefault="00C776A6" w:rsidP="00C776A6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-394970</wp:posOffset>
            </wp:positionV>
            <wp:extent cx="1162050" cy="1647825"/>
            <wp:effectExtent l="19050" t="0" r="0" b="0"/>
            <wp:wrapSquare wrapText="right"/>
            <wp:docPr id="2" name="obrázek 2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u w:val="thick"/>
        </w:rPr>
        <w:t>O B E C     Ž E L E Č ,  Želeč</w:t>
      </w:r>
      <w:proofErr w:type="gramEnd"/>
      <w:r>
        <w:rPr>
          <w:b/>
          <w:u w:val="thick"/>
        </w:rPr>
        <w:t xml:space="preserve">  62,   798 07 okres Prostějov</w:t>
      </w:r>
    </w:p>
    <w:p w:rsidR="00C776A6" w:rsidRDefault="00C776A6" w:rsidP="00C776A6">
      <w:pPr>
        <w:rPr>
          <w:b/>
        </w:rPr>
      </w:pPr>
      <w:proofErr w:type="gramStart"/>
      <w:r>
        <w:rPr>
          <w:b/>
        </w:rPr>
        <w:t>IČO :  00288993</w:t>
      </w:r>
      <w:proofErr w:type="gramEnd"/>
      <w:r>
        <w:rPr>
          <w:b/>
        </w:rPr>
        <w:t xml:space="preserve"> </w:t>
      </w:r>
    </w:p>
    <w:p w:rsidR="00C776A6" w:rsidRDefault="00C776A6" w:rsidP="00C776A6">
      <w:pPr>
        <w:rPr>
          <w:b/>
        </w:rPr>
      </w:pPr>
      <w:r>
        <w:rPr>
          <w:b/>
        </w:rPr>
        <w:t xml:space="preserve">tel./fax.:  582 370 254  </w:t>
      </w:r>
    </w:p>
    <w:p w:rsidR="00C776A6" w:rsidRDefault="00C776A6" w:rsidP="00C776A6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C776A6" w:rsidRDefault="00C776A6" w:rsidP="00C776A6">
      <w:pPr>
        <w:rPr>
          <w:b/>
        </w:rPr>
      </w:pPr>
      <w:proofErr w:type="gramStart"/>
      <w:r>
        <w:rPr>
          <w:b/>
        </w:rPr>
        <w:t>dat</w:t>
      </w:r>
      <w:proofErr w:type="gramEnd"/>
      <w:r>
        <w:rPr>
          <w:b/>
        </w:rPr>
        <w:t>.</w:t>
      </w:r>
      <w:proofErr w:type="gramStart"/>
      <w:r>
        <w:rPr>
          <w:b/>
        </w:rPr>
        <w:t>schránka</w:t>
      </w:r>
      <w:proofErr w:type="gramEnd"/>
      <w:r>
        <w:rPr>
          <w:b/>
        </w:rPr>
        <w:t>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C776A6" w:rsidRDefault="00C776A6" w:rsidP="00C776A6">
      <w:pPr>
        <w:rPr>
          <w:b/>
        </w:rPr>
      </w:pPr>
    </w:p>
    <w:p w:rsidR="00C776A6" w:rsidRDefault="00C776A6" w:rsidP="00C776A6">
      <w:pPr>
        <w:rPr>
          <w:b/>
        </w:rPr>
      </w:pPr>
    </w:p>
    <w:p w:rsidR="00C776A6" w:rsidRDefault="00C776A6" w:rsidP="00C776A6">
      <w:pPr>
        <w:rPr>
          <w:b/>
        </w:rPr>
      </w:pPr>
      <w:r>
        <w:rPr>
          <w:b/>
        </w:rPr>
        <w:t xml:space="preserve">  </w:t>
      </w:r>
    </w:p>
    <w:p w:rsidR="00C776A6" w:rsidRDefault="00C776A6" w:rsidP="00C776A6">
      <w:pPr>
        <w:rPr>
          <w:b/>
        </w:rPr>
      </w:pPr>
    </w:p>
    <w:p w:rsidR="00C776A6" w:rsidRDefault="00C776A6" w:rsidP="00C776A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Výroční   zpráva</w:t>
      </w:r>
      <w:proofErr w:type="gramEnd"/>
      <w:r>
        <w:rPr>
          <w:b/>
          <w:sz w:val="28"/>
          <w:szCs w:val="28"/>
        </w:rPr>
        <w:t xml:space="preserve">  za rok 2012</w:t>
      </w:r>
    </w:p>
    <w:p w:rsidR="00C776A6" w:rsidRDefault="00C776A6" w:rsidP="00C77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C776A6" w:rsidRDefault="00C776A6" w:rsidP="00C776A6">
      <w:pPr>
        <w:jc w:val="center"/>
      </w:pPr>
    </w:p>
    <w:p w:rsidR="00C776A6" w:rsidRDefault="00C776A6" w:rsidP="00C776A6">
      <w:r>
        <w:t xml:space="preserve">   V návaznosti na </w:t>
      </w:r>
      <w:proofErr w:type="gramStart"/>
      <w:r>
        <w:t>ustanovení  § 18</w:t>
      </w:r>
      <w:proofErr w:type="gramEnd"/>
      <w:r>
        <w:t xml:space="preserve">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C776A6" w:rsidRDefault="00C776A6" w:rsidP="00C776A6"/>
    <w:p w:rsidR="00C776A6" w:rsidRDefault="00C776A6" w:rsidP="00C776A6">
      <w:pPr>
        <w:pStyle w:val="Odstavecseseznamem"/>
        <w:numPr>
          <w:ilvl w:val="0"/>
          <w:numId w:val="1"/>
        </w:numPr>
      </w:pPr>
      <w:r>
        <w:t xml:space="preserve">Počet podaných žádostí o informace a počet vydaných </w:t>
      </w:r>
      <w:proofErr w:type="gramStart"/>
      <w:r>
        <w:t>rozhodnutí                    0</w:t>
      </w:r>
      <w:proofErr w:type="gramEnd"/>
    </w:p>
    <w:p w:rsidR="00C776A6" w:rsidRDefault="00C776A6" w:rsidP="00C776A6">
      <w:pPr>
        <w:pStyle w:val="Odstavecseseznamem"/>
        <w:numPr>
          <w:ilvl w:val="0"/>
          <w:numId w:val="1"/>
        </w:numPr>
      </w:pPr>
      <w:r>
        <w:t xml:space="preserve">Počet podaných odvolání proti </w:t>
      </w:r>
      <w:proofErr w:type="gramStart"/>
      <w:r>
        <w:t>rozhodnutí                                                          0</w:t>
      </w:r>
      <w:proofErr w:type="gramEnd"/>
    </w:p>
    <w:p w:rsidR="00C776A6" w:rsidRDefault="00C776A6" w:rsidP="00C776A6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C776A6" w:rsidRDefault="00C776A6" w:rsidP="00C776A6">
      <w:pPr>
        <w:pStyle w:val="Odstavecseseznamem"/>
        <w:ind w:left="585"/>
      </w:pPr>
      <w:r>
        <w:t>Rozhodnutí povinného subjektu a odmítnutí žádosti o poskytnutí informace</w:t>
      </w:r>
    </w:p>
    <w:p w:rsidR="00C776A6" w:rsidRDefault="00C776A6" w:rsidP="00C776A6">
      <w:pPr>
        <w:pStyle w:val="Odstavecseseznamem"/>
        <w:ind w:left="585"/>
      </w:pPr>
      <w:r>
        <w:t xml:space="preserve"> a přehled </w:t>
      </w:r>
      <w:proofErr w:type="gramStart"/>
      <w:r>
        <w:t>výdajů                                                                                                  0</w:t>
      </w:r>
      <w:proofErr w:type="gramEnd"/>
    </w:p>
    <w:p w:rsidR="00C776A6" w:rsidRDefault="00C776A6" w:rsidP="00C776A6">
      <w:pPr>
        <w:pStyle w:val="Odstavecseseznamem"/>
        <w:numPr>
          <w:ilvl w:val="0"/>
          <w:numId w:val="1"/>
        </w:numPr>
      </w:pPr>
      <w:r>
        <w:t xml:space="preserve"> Výčet poskytnutých výhradních </w:t>
      </w:r>
      <w:proofErr w:type="gramStart"/>
      <w:r>
        <w:t>licencí                                                              0</w:t>
      </w:r>
      <w:proofErr w:type="gramEnd"/>
    </w:p>
    <w:p w:rsidR="00C776A6" w:rsidRDefault="00C776A6" w:rsidP="00C776A6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C776A6" w:rsidRDefault="00C776A6" w:rsidP="00C776A6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/>
    <w:p w:rsidR="00C776A6" w:rsidRDefault="00C776A6" w:rsidP="00C776A6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21.1.2013</w:t>
      </w:r>
    </w:p>
    <w:p w:rsidR="00C776A6" w:rsidRDefault="00C776A6" w:rsidP="00C776A6"/>
    <w:p w:rsidR="00C776A6" w:rsidRDefault="00C776A6" w:rsidP="00C776A6">
      <w:pPr>
        <w:ind w:left="585"/>
      </w:pPr>
    </w:p>
    <w:p w:rsidR="00C776A6" w:rsidRDefault="00C776A6" w:rsidP="00C776A6"/>
    <w:p w:rsidR="00C776A6" w:rsidRDefault="00C776A6" w:rsidP="00C776A6"/>
    <w:p w:rsidR="00C776A6" w:rsidRDefault="00C776A6" w:rsidP="00C776A6">
      <w:r>
        <w:t xml:space="preserve">                                                                                     Ing. Bronislava Augustinová</w:t>
      </w:r>
    </w:p>
    <w:p w:rsidR="00C776A6" w:rsidRDefault="00C776A6" w:rsidP="00C776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C776A6" w:rsidRDefault="00C776A6" w:rsidP="00C776A6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352C0D" w:rsidRDefault="00352C0D"/>
    <w:sectPr w:rsidR="00352C0D" w:rsidSect="0035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76A6"/>
    <w:rsid w:val="00352C0D"/>
    <w:rsid w:val="009606B2"/>
    <w:rsid w:val="009B3783"/>
    <w:rsid w:val="009F702A"/>
    <w:rsid w:val="00C7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76A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76A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77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1216</Characters>
  <Application>Microsoft Office Word</Application>
  <DocSecurity>0</DocSecurity>
  <Lines>10</Lines>
  <Paragraphs>2</Paragraphs>
  <ScaleCrop>false</ScaleCrop>
  <Company>OU ZELEC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ZELEC</dc:creator>
  <cp:keywords/>
  <dc:description/>
  <cp:lastModifiedBy>OU ZELEC</cp:lastModifiedBy>
  <cp:revision>3</cp:revision>
  <dcterms:created xsi:type="dcterms:W3CDTF">2014-08-26T13:52:00Z</dcterms:created>
  <dcterms:modified xsi:type="dcterms:W3CDTF">2014-08-26T13:54:00Z</dcterms:modified>
</cp:coreProperties>
</file>